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FE" w:rsidRDefault="009B7FC2" w:rsidP="005866FE">
      <w:pPr>
        <w:spacing w:line="25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Select Board </w:t>
      </w:r>
      <w:r w:rsidR="005866FE">
        <w:rPr>
          <w:rFonts w:asciiTheme="minorHAnsi" w:hAnsiTheme="minorHAnsi" w:cstheme="minorBidi"/>
          <w:b/>
          <w:bCs/>
          <w:sz w:val="28"/>
          <w:szCs w:val="28"/>
        </w:rPr>
        <w:t>Meeting</w:t>
      </w:r>
    </w:p>
    <w:p w:rsidR="005866FE" w:rsidRDefault="005866FE" w:rsidP="005866FE">
      <w:pPr>
        <w:spacing w:line="25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Stoneham Central Middle School</w:t>
      </w:r>
    </w:p>
    <w:p w:rsidR="005866FE" w:rsidRDefault="005866FE" w:rsidP="005866FE">
      <w:pPr>
        <w:spacing w:line="25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101 Central Street</w:t>
      </w:r>
    </w:p>
    <w:p w:rsidR="005866FE" w:rsidRDefault="00BF25FE" w:rsidP="005866FE">
      <w:pPr>
        <w:jc w:val="center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Thursday</w:t>
      </w:r>
      <w:r w:rsidR="00B571EB">
        <w:rPr>
          <w:rFonts w:asciiTheme="minorHAnsi" w:hAnsiTheme="minorHAnsi" w:cstheme="minorBidi"/>
          <w:b/>
          <w:bCs/>
          <w:sz w:val="28"/>
          <w:szCs w:val="28"/>
        </w:rPr>
        <w:t>, March 6, 2025</w:t>
      </w:r>
    </w:p>
    <w:p w:rsidR="005866FE" w:rsidRDefault="009B7FC2" w:rsidP="005866F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F25FE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6C3DA8" w:rsidRPr="00BF25FE">
        <w:rPr>
          <w:rFonts w:asciiTheme="minorHAnsi" w:hAnsiTheme="minorHAnsi" w:cstheme="minorBidi"/>
          <w:b/>
          <w:bCs/>
          <w:sz w:val="28"/>
          <w:szCs w:val="28"/>
        </w:rPr>
        <w:t>:00</w:t>
      </w:r>
      <w:r w:rsidR="005866FE" w:rsidRPr="00BF25FE">
        <w:rPr>
          <w:rFonts w:asciiTheme="minorHAnsi" w:hAnsiTheme="minorHAnsi" w:cstheme="minorBidi"/>
          <w:b/>
          <w:bCs/>
          <w:sz w:val="28"/>
          <w:szCs w:val="28"/>
        </w:rPr>
        <w:t xml:space="preserve"> P.M.</w:t>
      </w:r>
    </w:p>
    <w:p w:rsidR="00834CFE" w:rsidRPr="00834CFE" w:rsidRDefault="00834CFE" w:rsidP="00834CFE">
      <w:pPr>
        <w:jc w:val="center"/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</w:pPr>
    </w:p>
    <w:p w:rsidR="00834CFE" w:rsidRPr="00834CFE" w:rsidRDefault="00834CFE" w:rsidP="00834CFE">
      <w:pPr>
        <w:jc w:val="center"/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</w:pPr>
      <w:r w:rsidRPr="00834CFE">
        <w:rPr>
          <w:rFonts w:asciiTheme="minorHAnsi" w:eastAsia="Times New Roman" w:hAnsiTheme="minorHAnsi"/>
          <w:b/>
          <w:bCs/>
          <w:iCs/>
          <w:color w:val="292929"/>
          <w:sz w:val="22"/>
          <w:bdr w:val="none" w:sz="0" w:space="0" w:color="auto" w:frame="1"/>
          <w:shd w:val="clear" w:color="auto" w:fill="FFFFFF"/>
        </w:rPr>
        <w:t>Stoneham Select Board and then Tri Board Meeting - Thurs., March 6, 2025</w:t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  <w:t>Login starts at 5:30 PM</w:t>
      </w:r>
    </w:p>
    <w:p w:rsidR="00834CFE" w:rsidRPr="00834CFE" w:rsidRDefault="00834CFE" w:rsidP="00834CFE">
      <w:pPr>
        <w:jc w:val="center"/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</w:pP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t>Select Board starts at 6:00 PM</w:t>
      </w:r>
    </w:p>
    <w:p w:rsidR="00834CFE" w:rsidRPr="00834CFE" w:rsidRDefault="00834CFE" w:rsidP="00834CFE">
      <w:pPr>
        <w:jc w:val="center"/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</w:pP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t>Tri Board starts at 6:30 PM</w:t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  <w:t>Join Zoom Meeting</w:t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</w:r>
      <w:hyperlink r:id="rId4" w:history="1">
        <w:r w:rsidRPr="00834CFE">
          <w:rPr>
            <w:rStyle w:val="Hyperlink"/>
            <w:rFonts w:asciiTheme="minorHAnsi" w:eastAsia="Times New Roman" w:hAnsiTheme="minorHAnsi"/>
            <w:iCs/>
            <w:sz w:val="22"/>
            <w:bdr w:val="none" w:sz="0" w:space="0" w:color="auto" w:frame="1"/>
            <w:shd w:val="clear" w:color="auto" w:fill="FFFFFF"/>
          </w:rPr>
          <w:t>https://us02web.zoom.us/j/83409287477?pwd=BXaTKtCILKLFc1N10P5V9kA9WiioCw.1</w:t>
        </w:r>
      </w:hyperlink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</w:r>
      <w:proofErr w:type="spellStart"/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t>Meeting</w:t>
      </w:r>
      <w:proofErr w:type="spellEnd"/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t xml:space="preserve"> ID: 834 0928 7477</w:t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  <w:t>Passcode: 143771</w:t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</w:r>
      <w:r w:rsidRPr="00834CFE">
        <w:rPr>
          <w:rFonts w:asciiTheme="minorHAnsi" w:eastAsia="Times New Roman" w:hAnsiTheme="minorHAnsi"/>
          <w:iCs/>
          <w:color w:val="292929"/>
          <w:sz w:val="22"/>
          <w:bdr w:val="none" w:sz="0" w:space="0" w:color="auto" w:frame="1"/>
          <w:shd w:val="clear" w:color="auto" w:fill="FFFFFF"/>
        </w:rPr>
        <w:br/>
        <w:t>Login by phone (929) 205-6099</w:t>
      </w:r>
      <w:bookmarkStart w:id="0" w:name="_GoBack"/>
      <w:bookmarkEnd w:id="0"/>
    </w:p>
    <w:p w:rsidR="00834CFE" w:rsidRDefault="00834CFE" w:rsidP="005866FE">
      <w:pPr>
        <w:rPr>
          <w:rFonts w:asciiTheme="minorHAnsi" w:eastAsia="Times New Roman" w:hAnsiTheme="minorHAnsi"/>
          <w:i/>
          <w:iCs/>
          <w:color w:val="292929"/>
          <w:sz w:val="22"/>
          <w:bdr w:val="none" w:sz="0" w:space="0" w:color="auto" w:frame="1"/>
          <w:shd w:val="clear" w:color="auto" w:fill="FFFFFF"/>
        </w:rPr>
      </w:pPr>
    </w:p>
    <w:p w:rsidR="00834CFE" w:rsidRDefault="00834CFE" w:rsidP="005866FE">
      <w:pPr>
        <w:rPr>
          <w:rFonts w:asciiTheme="minorHAnsi" w:eastAsia="Times New Roman" w:hAnsiTheme="minorHAnsi"/>
          <w:i/>
          <w:iCs/>
          <w:color w:val="292929"/>
          <w:sz w:val="22"/>
          <w:bdr w:val="none" w:sz="0" w:space="0" w:color="auto" w:frame="1"/>
          <w:shd w:val="clear" w:color="auto" w:fill="FFFFFF"/>
        </w:rPr>
      </w:pPr>
    </w:p>
    <w:p w:rsidR="005866FE" w:rsidRDefault="005866FE" w:rsidP="005866FE">
      <w:pPr>
        <w:spacing w:after="200" w:line="276" w:lineRule="auto"/>
        <w:ind w:left="720"/>
        <w:contextualSpacing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sz w:val="28"/>
          <w:szCs w:val="28"/>
        </w:rPr>
        <w:t xml:space="preserve">ITEM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  <w:t xml:space="preserve">TIME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  <w:t xml:space="preserve">DESCRIPTION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  <w:t xml:space="preserve">DISPOSITION </w:t>
      </w:r>
    </w:p>
    <w:p w:rsidR="005866FE" w:rsidRDefault="005866FE" w:rsidP="005866FE">
      <w:pPr>
        <w:spacing w:after="200" w:line="276" w:lineRule="auto"/>
        <w:ind w:left="720"/>
        <w:contextualSpacing/>
        <w:rPr>
          <w:rFonts w:asciiTheme="minorHAnsi" w:hAnsiTheme="minorHAnsi" w:cstheme="minorBidi"/>
          <w:bCs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/>
          <w:bCs/>
        </w:rPr>
      </w:pPr>
      <w:r w:rsidRPr="00C93171">
        <w:rPr>
          <w:rFonts w:asciiTheme="minorHAnsi" w:hAnsiTheme="minorHAnsi" w:cstheme="minorBidi"/>
          <w:b/>
          <w:bCs/>
        </w:rPr>
        <w:t xml:space="preserve">Open Session  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Cs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Cs/>
        </w:rPr>
      </w:pPr>
      <w:r w:rsidRPr="00C93171">
        <w:rPr>
          <w:rFonts w:asciiTheme="minorHAnsi" w:hAnsiTheme="minorHAnsi" w:cstheme="minorBidi"/>
          <w:bCs/>
        </w:rPr>
        <w:t>1</w:t>
      </w:r>
      <w:r w:rsidRPr="00C93171">
        <w:rPr>
          <w:rFonts w:asciiTheme="minorHAnsi" w:hAnsiTheme="minorHAnsi" w:cstheme="minorBidi"/>
          <w:bCs/>
        </w:rPr>
        <w:tab/>
      </w:r>
      <w:r w:rsidRPr="00C93171">
        <w:rPr>
          <w:rFonts w:asciiTheme="minorHAnsi" w:hAnsiTheme="minorHAnsi" w:cstheme="minorBidi"/>
          <w:bCs/>
        </w:rPr>
        <w:tab/>
      </w:r>
      <w:r w:rsidRPr="00C93171">
        <w:rPr>
          <w:rFonts w:asciiTheme="minorHAnsi" w:hAnsiTheme="minorHAnsi" w:cstheme="minorBidi"/>
          <w:bCs/>
        </w:rPr>
        <w:tab/>
      </w:r>
      <w:r w:rsidRPr="00C93171">
        <w:rPr>
          <w:rFonts w:asciiTheme="minorHAnsi" w:hAnsiTheme="minorHAnsi" w:cstheme="minorBidi"/>
          <w:bCs/>
        </w:rPr>
        <w:tab/>
      </w:r>
      <w:r w:rsidRPr="00C93171">
        <w:rPr>
          <w:rFonts w:asciiTheme="minorHAnsi" w:hAnsiTheme="minorHAnsi" w:cstheme="minorBidi"/>
          <w:bCs/>
        </w:rPr>
        <w:tab/>
        <w:t xml:space="preserve">Open Meeting 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  <w:r w:rsidRPr="00C93171">
        <w:rPr>
          <w:rFonts w:asciiTheme="minorHAnsi" w:hAnsiTheme="minorHAnsi" w:cstheme="minorBidi"/>
        </w:rPr>
        <w:t xml:space="preserve">2 </w:t>
      </w:r>
      <w:r w:rsidRPr="00C93171">
        <w:rPr>
          <w:rFonts w:asciiTheme="minorHAnsi" w:hAnsiTheme="minorHAnsi" w:cstheme="minorBidi"/>
        </w:rPr>
        <w:tab/>
      </w:r>
      <w:r w:rsidRPr="00C93171">
        <w:rPr>
          <w:rFonts w:asciiTheme="minorHAnsi" w:hAnsiTheme="minorHAnsi" w:cstheme="minorBidi"/>
        </w:rPr>
        <w:tab/>
        <w:t xml:space="preserve"> </w:t>
      </w:r>
      <w:r w:rsidRPr="00C93171">
        <w:rPr>
          <w:rFonts w:asciiTheme="minorHAnsi" w:hAnsiTheme="minorHAnsi" w:cstheme="minorBidi"/>
        </w:rPr>
        <w:tab/>
        <w:t xml:space="preserve">   </w:t>
      </w:r>
      <w:r w:rsidRPr="00C93171">
        <w:rPr>
          <w:rFonts w:asciiTheme="minorHAnsi" w:hAnsiTheme="minorHAnsi" w:cstheme="minorBidi"/>
        </w:rPr>
        <w:tab/>
      </w:r>
      <w:r w:rsidRPr="00C93171">
        <w:rPr>
          <w:rFonts w:asciiTheme="minorHAnsi" w:hAnsiTheme="minorHAnsi" w:cstheme="minorBidi"/>
        </w:rPr>
        <w:tab/>
        <w:t>Pledge of Allegiance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/>
        </w:rPr>
      </w:pPr>
      <w:r w:rsidRPr="00C93171">
        <w:rPr>
          <w:rFonts w:asciiTheme="minorHAnsi" w:hAnsiTheme="minorHAnsi" w:cstheme="minorBidi"/>
          <w:b/>
        </w:rPr>
        <w:t>Citizens’ Comments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C93171" w:rsidP="00B9078D">
      <w:pPr>
        <w:spacing w:line="276" w:lineRule="auto"/>
        <w:ind w:left="3600" w:hanging="2880"/>
        <w:contextualSpacing/>
        <w:rPr>
          <w:rFonts w:asciiTheme="minorHAnsi" w:hAnsiTheme="minorHAnsi" w:cstheme="minorBidi"/>
        </w:rPr>
      </w:pPr>
      <w:r w:rsidRPr="008722BA">
        <w:rPr>
          <w:rFonts w:asciiTheme="minorHAnsi" w:hAnsiTheme="minorHAnsi" w:cstheme="minorBidi"/>
        </w:rPr>
        <w:t>3</w:t>
      </w:r>
      <w:r w:rsidRPr="008722BA">
        <w:rPr>
          <w:rFonts w:asciiTheme="minorHAnsi" w:hAnsiTheme="minorHAnsi" w:cstheme="minorBidi"/>
        </w:rPr>
        <w:tab/>
      </w:r>
      <w:r w:rsidRPr="008722BA">
        <w:rPr>
          <w:rFonts w:asciiTheme="minorHAnsi" w:hAnsiTheme="minorHAnsi" w:cstheme="minorBidi"/>
        </w:rPr>
        <w:tab/>
        <w:t>Citizens’ Comments</w:t>
      </w:r>
      <w:r>
        <w:rPr>
          <w:rFonts w:asciiTheme="minorHAnsi" w:hAnsiTheme="minorHAnsi" w:cstheme="minorBidi"/>
        </w:rPr>
        <w:t xml:space="preserve"> 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C93171" w:rsidP="00C93171">
      <w:pPr>
        <w:spacing w:line="252" w:lineRule="auto"/>
        <w:ind w:firstLine="720"/>
        <w:rPr>
          <w:rFonts w:asciiTheme="minorHAnsi" w:hAnsiTheme="minorHAnsi" w:cstheme="minorBidi"/>
          <w:b/>
        </w:rPr>
      </w:pPr>
    </w:p>
    <w:p w:rsidR="00C93171" w:rsidRPr="00C93171" w:rsidRDefault="00C93171" w:rsidP="00C93171">
      <w:pPr>
        <w:spacing w:line="252" w:lineRule="auto"/>
        <w:ind w:firstLine="720"/>
        <w:rPr>
          <w:rFonts w:asciiTheme="minorHAnsi" w:hAnsiTheme="minorHAnsi" w:cstheme="minorBidi"/>
          <w:b/>
        </w:rPr>
      </w:pPr>
      <w:r w:rsidRPr="00C93171">
        <w:rPr>
          <w:rFonts w:asciiTheme="minorHAnsi" w:hAnsiTheme="minorHAnsi" w:cstheme="minorBidi"/>
          <w:b/>
        </w:rPr>
        <w:t>Regular Business</w:t>
      </w:r>
    </w:p>
    <w:p w:rsidR="00C93171" w:rsidRDefault="00C93171" w:rsidP="00C93171">
      <w:pPr>
        <w:spacing w:after="200" w:line="276" w:lineRule="auto"/>
        <w:ind w:left="4320" w:hanging="3600"/>
        <w:contextualSpacing/>
        <w:rPr>
          <w:rFonts w:asciiTheme="minorHAnsi" w:hAnsiTheme="minorHAnsi" w:cstheme="minorBidi"/>
        </w:rPr>
      </w:pPr>
    </w:p>
    <w:p w:rsidR="00B9078D" w:rsidRDefault="00BF25FE" w:rsidP="00B9078D">
      <w:pPr>
        <w:spacing w:after="200" w:line="276" w:lineRule="auto"/>
        <w:ind w:left="72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4</w:t>
      </w:r>
      <w:r w:rsidR="00B9078D" w:rsidRPr="00B9078D">
        <w:rPr>
          <w:rFonts w:asciiTheme="minorHAnsi" w:hAnsiTheme="minorHAnsi" w:cstheme="minorBidi"/>
        </w:rPr>
        <w:tab/>
      </w:r>
      <w:r w:rsidR="00B9078D" w:rsidRPr="00B9078D">
        <w:rPr>
          <w:rFonts w:asciiTheme="minorHAnsi" w:hAnsiTheme="minorHAnsi" w:cstheme="minorBidi"/>
        </w:rPr>
        <w:tab/>
      </w:r>
      <w:r w:rsidR="00B9078D" w:rsidRPr="00B9078D">
        <w:rPr>
          <w:rFonts w:asciiTheme="minorHAnsi" w:hAnsiTheme="minorHAnsi" w:cstheme="minorBidi"/>
        </w:rPr>
        <w:tab/>
      </w:r>
      <w:r w:rsidR="00B9078D" w:rsidRPr="00B9078D">
        <w:rPr>
          <w:rFonts w:asciiTheme="minorHAnsi" w:hAnsiTheme="minorHAnsi" w:cstheme="minorBidi"/>
        </w:rPr>
        <w:tab/>
      </w:r>
      <w:r w:rsidR="00B9078D" w:rsidRPr="00B9078D">
        <w:rPr>
          <w:rFonts w:asciiTheme="minorHAnsi" w:hAnsiTheme="minorHAnsi" w:cstheme="minorBidi"/>
        </w:rPr>
        <w:tab/>
        <w:t>Warrant for Town Meeting – Vote t</w:t>
      </w:r>
      <w:r w:rsidR="008722BA">
        <w:rPr>
          <w:rFonts w:asciiTheme="minorHAnsi" w:hAnsiTheme="minorHAnsi" w:cstheme="minorBidi"/>
        </w:rPr>
        <w:t xml:space="preserve">o Accept </w:t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</w:r>
      <w:r w:rsidR="008722BA">
        <w:rPr>
          <w:rFonts w:asciiTheme="minorHAnsi" w:hAnsiTheme="minorHAnsi" w:cstheme="minorBidi"/>
        </w:rPr>
        <w:tab/>
        <w:t xml:space="preserve">Articles </w:t>
      </w:r>
    </w:p>
    <w:p w:rsidR="003F0DAB" w:rsidRDefault="003F0DAB" w:rsidP="00B9078D">
      <w:pPr>
        <w:spacing w:after="200" w:line="276" w:lineRule="auto"/>
        <w:ind w:left="720"/>
        <w:contextualSpacing/>
        <w:rPr>
          <w:rFonts w:asciiTheme="minorHAnsi" w:hAnsiTheme="minorHAnsi" w:cstheme="minorBidi"/>
        </w:rPr>
      </w:pPr>
    </w:p>
    <w:p w:rsidR="003F0DAB" w:rsidRDefault="00BF25FE" w:rsidP="003F0DAB">
      <w:pPr>
        <w:spacing w:after="200" w:line="276" w:lineRule="auto"/>
        <w:ind w:left="3600" w:hanging="288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5</w:t>
      </w:r>
      <w:r w:rsidR="003F0DAB">
        <w:rPr>
          <w:rFonts w:asciiTheme="minorHAnsi" w:hAnsiTheme="minorHAnsi" w:cstheme="minorBidi"/>
        </w:rPr>
        <w:tab/>
      </w:r>
      <w:r w:rsidR="003F0DAB">
        <w:rPr>
          <w:rFonts w:asciiTheme="minorHAnsi" w:hAnsiTheme="minorHAnsi" w:cstheme="minorBidi"/>
        </w:rPr>
        <w:tab/>
        <w:t>Mystic Valley Public Health Coalition Inter-</w:t>
      </w:r>
    </w:p>
    <w:p w:rsidR="003F0DAB" w:rsidRPr="00B9078D" w:rsidRDefault="003F0DAB" w:rsidP="003F0DAB">
      <w:pPr>
        <w:spacing w:after="200" w:line="276" w:lineRule="auto"/>
        <w:ind w:left="4320" w:firstLine="72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Municipal Agreement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</w:p>
    <w:p w:rsidR="00C93171" w:rsidRPr="00C93171" w:rsidRDefault="00C93171" w:rsidP="00C93171">
      <w:pPr>
        <w:spacing w:line="252" w:lineRule="auto"/>
        <w:rPr>
          <w:rFonts w:asciiTheme="minorHAnsi" w:hAnsiTheme="minorHAnsi" w:cstheme="minorBidi"/>
        </w:rPr>
      </w:pPr>
    </w:p>
    <w:p w:rsidR="00C93171" w:rsidRPr="00C93171" w:rsidRDefault="00C93171" w:rsidP="00C93171">
      <w:pPr>
        <w:spacing w:line="276" w:lineRule="auto"/>
        <w:contextualSpacing/>
        <w:rPr>
          <w:rFonts w:asciiTheme="minorHAnsi" w:eastAsia="Calibri" w:hAnsiTheme="minorHAnsi"/>
          <w:b/>
        </w:rPr>
      </w:pPr>
      <w:r w:rsidRPr="00C93171">
        <w:rPr>
          <w:rFonts w:asciiTheme="minorHAnsi" w:eastAsia="Calibri" w:hAnsiTheme="minorHAnsi"/>
        </w:rPr>
        <w:lastRenderedPageBreak/>
        <w:tab/>
      </w:r>
      <w:r w:rsidRPr="00C93171">
        <w:rPr>
          <w:rFonts w:asciiTheme="minorHAnsi" w:hAnsiTheme="minorHAnsi" w:cstheme="minorBidi"/>
          <w:b/>
        </w:rPr>
        <w:t>Town Administrator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/>
        </w:rPr>
      </w:pPr>
    </w:p>
    <w:p w:rsidR="00C93171" w:rsidRPr="00C93171" w:rsidRDefault="00BF25FE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6</w:t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  <w:t>Town Administrator’s Report – Dennis Sheehan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/>
        </w:rPr>
      </w:pP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  <w:b/>
        </w:rPr>
      </w:pPr>
      <w:r w:rsidRPr="00C93171">
        <w:rPr>
          <w:rFonts w:asciiTheme="minorHAnsi" w:hAnsiTheme="minorHAnsi" w:cstheme="minorBidi"/>
          <w:b/>
        </w:rPr>
        <w:t>Miscellaneous</w:t>
      </w:r>
    </w:p>
    <w:p w:rsidR="00C93171" w:rsidRPr="00C93171" w:rsidRDefault="00C93171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</w:p>
    <w:p w:rsidR="00C93171" w:rsidRPr="00C93171" w:rsidRDefault="00BF25FE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</w:t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  <w:t>Non-Deliberative Announcements and Scheduling</w:t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</w:p>
    <w:p w:rsidR="00C93171" w:rsidRPr="00C93171" w:rsidRDefault="00BF25FE" w:rsidP="00C93171">
      <w:pPr>
        <w:spacing w:line="276" w:lineRule="auto"/>
        <w:ind w:left="72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8</w:t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</w:r>
      <w:r w:rsidR="00C93171" w:rsidRPr="00C93171">
        <w:rPr>
          <w:rFonts w:asciiTheme="minorHAnsi" w:hAnsiTheme="minorHAnsi" w:cstheme="minorBidi"/>
        </w:rPr>
        <w:tab/>
        <w:t>Adjourn Select Board (vote required)</w:t>
      </w:r>
    </w:p>
    <w:p w:rsidR="00C93171" w:rsidRPr="00C93171" w:rsidRDefault="00C93171" w:rsidP="00C93171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sectPr w:rsidR="00C93171" w:rsidRPr="00C93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35"/>
    <w:rsid w:val="003B4E35"/>
    <w:rsid w:val="003F0DAB"/>
    <w:rsid w:val="0054411A"/>
    <w:rsid w:val="005866FE"/>
    <w:rsid w:val="006C3DA8"/>
    <w:rsid w:val="006E2DE1"/>
    <w:rsid w:val="00834CFE"/>
    <w:rsid w:val="008722BA"/>
    <w:rsid w:val="008C77F1"/>
    <w:rsid w:val="00991FCC"/>
    <w:rsid w:val="009B7FC2"/>
    <w:rsid w:val="00A05DAF"/>
    <w:rsid w:val="00B46C59"/>
    <w:rsid w:val="00B571EB"/>
    <w:rsid w:val="00B61EF0"/>
    <w:rsid w:val="00B9078D"/>
    <w:rsid w:val="00BF25FE"/>
    <w:rsid w:val="00C26F05"/>
    <w:rsid w:val="00C93171"/>
    <w:rsid w:val="00CC06EB"/>
    <w:rsid w:val="00F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487A-4EE1-40F4-A568-65342AF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6FE"/>
    <w:rPr>
      <w:color w:val="0000FF"/>
      <w:u w:val="single"/>
    </w:rPr>
  </w:style>
  <w:style w:type="character" w:customStyle="1" w:styleId="gmail-inv-subject">
    <w:name w:val="gmail-inv-subject"/>
    <w:basedOn w:val="DefaultParagraphFont"/>
    <w:rsid w:val="005866FE"/>
  </w:style>
  <w:style w:type="character" w:customStyle="1" w:styleId="gmail-inv-date">
    <w:name w:val="gmail-inv-date"/>
    <w:basedOn w:val="DefaultParagraphFont"/>
    <w:rsid w:val="005866FE"/>
  </w:style>
  <w:style w:type="character" w:customStyle="1" w:styleId="gmail-inv-meeting-url">
    <w:name w:val="gmail-inv-meeting-url"/>
    <w:basedOn w:val="DefaultParagraphFont"/>
    <w:rsid w:val="005866FE"/>
  </w:style>
  <w:style w:type="paragraph" w:styleId="BalloonText">
    <w:name w:val="Balloon Text"/>
    <w:basedOn w:val="Normal"/>
    <w:link w:val="BalloonTextChar"/>
    <w:uiPriority w:val="99"/>
    <w:semiHidden/>
    <w:unhideWhenUsed/>
    <w:rsid w:val="00B61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409287477?pwd=BXaTKtCILKLFc1N10P5V9kA9WiioCw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16</cp:revision>
  <cp:lastPrinted>2024-02-23T13:47:00Z</cp:lastPrinted>
  <dcterms:created xsi:type="dcterms:W3CDTF">2023-01-31T22:53:00Z</dcterms:created>
  <dcterms:modified xsi:type="dcterms:W3CDTF">2025-03-04T15:27:00Z</dcterms:modified>
</cp:coreProperties>
</file>